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A5" w:rsidRDefault="005D1BDD" w:rsidP="000C32D3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15F94EB" wp14:editId="3AE0C7F3">
            <wp:simplePos x="0" y="0"/>
            <wp:positionH relativeFrom="column">
              <wp:posOffset>-517525</wp:posOffset>
            </wp:positionH>
            <wp:positionV relativeFrom="paragraph">
              <wp:posOffset>-95885</wp:posOffset>
            </wp:positionV>
            <wp:extent cx="1619885" cy="1368425"/>
            <wp:effectExtent l="0" t="0" r="0" b="3175"/>
            <wp:wrapNone/>
            <wp:docPr id="3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BA5">
        <w:rPr>
          <w:b/>
          <w:sz w:val="28"/>
          <w:szCs w:val="28"/>
        </w:rPr>
        <w:t>FLASH INFO</w:t>
      </w:r>
    </w:p>
    <w:p w:rsidR="00E27008" w:rsidRPr="00190BA5" w:rsidRDefault="00190BA5" w:rsidP="00190BA5">
      <w:pPr>
        <w:jc w:val="center"/>
        <w:rPr>
          <w:b/>
        </w:rPr>
      </w:pPr>
      <w:r w:rsidRPr="00190BA5">
        <w:rPr>
          <w:b/>
        </w:rPr>
        <w:t>AMICALE</w:t>
      </w:r>
      <w:r>
        <w:rPr>
          <w:b/>
        </w:rPr>
        <w:t xml:space="preserve"> </w:t>
      </w:r>
      <w:r w:rsidRPr="00190BA5">
        <w:rPr>
          <w:b/>
        </w:rPr>
        <w:t>du PERSONNEL</w:t>
      </w:r>
    </w:p>
    <w:p w:rsidR="000C32D3" w:rsidRDefault="00190BA5" w:rsidP="000C3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</w:t>
      </w:r>
      <w:r w:rsidR="008A5D22">
        <w:rPr>
          <w:b/>
          <w:sz w:val="28"/>
          <w:szCs w:val="28"/>
        </w:rPr>
        <w:t xml:space="preserve"> </w:t>
      </w:r>
      <w:r w:rsidR="004265DB" w:rsidRPr="00E27008">
        <w:rPr>
          <w:b/>
          <w:sz w:val="28"/>
          <w:szCs w:val="28"/>
        </w:rPr>
        <w:t>20</w:t>
      </w:r>
      <w:r w:rsidR="009326DD">
        <w:rPr>
          <w:b/>
          <w:sz w:val="28"/>
          <w:szCs w:val="28"/>
        </w:rPr>
        <w:t>20</w:t>
      </w:r>
    </w:p>
    <w:p w:rsidR="008A5D22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MOBIL’HOME : Réservation le Mercredi 4 Mars 2020</w:t>
      </w:r>
    </w:p>
    <w:p w:rsidR="00081954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14 H 30 à 17 H 00.</w:t>
      </w:r>
    </w:p>
    <w:p w:rsidR="00196F6C" w:rsidRDefault="00190BA5" w:rsidP="00190BA5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 w:rsidRPr="00081954">
        <w:rPr>
          <w:rFonts w:asciiTheme="minorHAnsi" w:hAnsiTheme="minorHAnsi" w:cstheme="minorBidi"/>
          <w:b/>
          <w:color w:val="1F497D" w:themeColor="dark2"/>
          <w:sz w:val="28"/>
          <w:szCs w:val="28"/>
        </w:rPr>
        <w:t>Produits RIVADOUCE</w:t>
      </w:r>
      <w:r w:rsidRPr="00081954">
        <w:rPr>
          <w:rFonts w:asciiTheme="minorHAnsi" w:hAnsiTheme="minorHAnsi" w:cstheme="minorBidi"/>
          <w:color w:val="1F497D" w:themeColor="dark2"/>
          <w:sz w:val="28"/>
          <w:szCs w:val="28"/>
        </w:rPr>
        <w:t> : commande groupée avant le Mardi 24 mars 2020.</w:t>
      </w:r>
    </w:p>
    <w:p w:rsidR="00190BA5" w:rsidRPr="00196F6C" w:rsidRDefault="00190BA5" w:rsidP="00190BA5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 w:rsidRPr="00081954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Rappel : </w:t>
      </w:r>
      <w:r w:rsidRPr="00307EE5">
        <w:rPr>
          <w:rFonts w:asciiTheme="minorHAnsi" w:hAnsiTheme="minorHAnsi" w:cstheme="minorBidi"/>
          <w:b/>
          <w:color w:val="1F497D" w:themeColor="dark2"/>
          <w:sz w:val="28"/>
          <w:szCs w:val="28"/>
        </w:rPr>
        <w:t>AGENDAS 2020 disponible au Bureau de l’Amicale.</w:t>
      </w:r>
      <w:bookmarkStart w:id="0" w:name="_GoBack"/>
      <w:bookmarkEnd w:id="0"/>
    </w:p>
    <w:p w:rsidR="00190BA5" w:rsidRPr="00081954" w:rsidRDefault="00190BA5" w:rsidP="00190BA5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 w:rsidRPr="00081954">
        <w:rPr>
          <w:rFonts w:asciiTheme="minorHAnsi" w:hAnsiTheme="minorHAnsi" w:cstheme="minorBidi"/>
          <w:color w:val="1F497D" w:themeColor="dark2"/>
          <w:sz w:val="28"/>
          <w:szCs w:val="28"/>
        </w:rPr>
        <w:t>La Foire International</w:t>
      </w:r>
      <w:r w:rsidR="00307EE5">
        <w:rPr>
          <w:rFonts w:asciiTheme="minorHAnsi" w:hAnsiTheme="minorHAnsi" w:cstheme="minorBidi"/>
          <w:color w:val="1F497D" w:themeColor="dark2"/>
          <w:sz w:val="28"/>
          <w:szCs w:val="28"/>
        </w:rPr>
        <w:t>e</w:t>
      </w:r>
      <w:r w:rsidRPr="00081954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de </w:t>
      </w:r>
      <w:r w:rsidR="00081954" w:rsidRPr="00081954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NANTES (04/04 au </w:t>
      </w:r>
      <w:r w:rsidRPr="00081954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13/04/2020)</w:t>
      </w:r>
      <w:r w:rsidR="00307EE5">
        <w:rPr>
          <w:rFonts w:asciiTheme="minorHAnsi" w:hAnsiTheme="minorHAnsi" w:cstheme="minorBidi"/>
          <w:color w:val="1F497D" w:themeColor="dark2"/>
          <w:sz w:val="28"/>
          <w:szCs w:val="28"/>
        </w:rPr>
        <w:t>.</w:t>
      </w:r>
    </w:p>
    <w:p w:rsidR="00190BA5" w:rsidRPr="00255483" w:rsidRDefault="00081954" w:rsidP="00190BA5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 w:rsidRPr="00081954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Réservation au Bureau d l’Amicale </w:t>
      </w:r>
      <w:r w:rsidR="00190BA5" w:rsidRPr="00081954">
        <w:rPr>
          <w:rFonts w:asciiTheme="minorHAnsi" w:hAnsiTheme="minorHAnsi" w:cstheme="minorBidi"/>
          <w:color w:val="1F497D" w:themeColor="dark2"/>
          <w:sz w:val="28"/>
          <w:szCs w:val="28"/>
        </w:rPr>
        <w:t>Avant le mardi 24 mars 2020.</w:t>
      </w:r>
    </w:p>
    <w:p w:rsidR="00190BA5" w:rsidRPr="00081954" w:rsidRDefault="00190BA5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b/>
          <w:color w:val="1F497D" w:themeColor="dark2"/>
          <w:u w:val="single"/>
        </w:rPr>
      </w:pPr>
      <w:r w:rsidRPr="00081954">
        <w:rPr>
          <w:rFonts w:asciiTheme="minorHAnsi" w:hAnsiTheme="minorHAnsi" w:cstheme="minorBidi"/>
          <w:b/>
          <w:color w:val="1F497D" w:themeColor="dark2"/>
          <w:u w:val="single"/>
        </w:rPr>
        <w:t>EXPO-VENTES</w:t>
      </w:r>
      <w:r w:rsidRPr="00081954">
        <w:rPr>
          <w:rFonts w:asciiTheme="minorHAnsi" w:hAnsiTheme="minorHAnsi" w:cstheme="minorBidi"/>
          <w:b/>
          <w:color w:val="1F497D" w:themeColor="dark2"/>
        </w:rPr>
        <w:t> :</w:t>
      </w:r>
    </w:p>
    <w:p w:rsidR="00190BA5" w:rsidRDefault="00190BA5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Mardi 03 mars 20 : Produits H2O</w:t>
      </w:r>
    </w:p>
    <w:p w:rsidR="00190BA5" w:rsidRDefault="00190BA5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Mardi 10 mars 20 : PAKAMANEE Création  Compresses ‘’Bien Etre’’ Graines de LIN.</w:t>
      </w:r>
    </w:p>
    <w:p w:rsidR="00190BA5" w:rsidRPr="00AF2963" w:rsidRDefault="00190BA5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AF2963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Lundi 16 mars 20 : Chocolats BELGES </w:t>
      </w:r>
    </w:p>
    <w:p w:rsidR="00190BA5" w:rsidRPr="00AF2963" w:rsidRDefault="00190BA5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AF2963">
        <w:rPr>
          <w:rFonts w:asciiTheme="minorHAnsi" w:hAnsiTheme="minorHAnsi" w:cstheme="minorBidi"/>
          <w:color w:val="1F497D" w:themeColor="dark2"/>
          <w:sz w:val="24"/>
          <w:szCs w:val="24"/>
        </w:rPr>
        <w:t>Jeudi 19 mars 20 : Produits  JUST</w:t>
      </w:r>
    </w:p>
    <w:p w:rsidR="00190BA5" w:rsidRPr="00AF2963" w:rsidRDefault="00190BA5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AF2963">
        <w:rPr>
          <w:rFonts w:asciiTheme="minorHAnsi" w:hAnsiTheme="minorHAnsi" w:cstheme="minorBidi"/>
          <w:color w:val="1F497D" w:themeColor="dark2"/>
          <w:sz w:val="24"/>
          <w:szCs w:val="24"/>
        </w:rPr>
        <w:t>Jeudi 2 Avril 20 au Bureau de l’Amicale</w:t>
      </w:r>
      <w:r w:rsidR="00081954" w:rsidRPr="00AF2963">
        <w:rPr>
          <w:rFonts w:asciiTheme="minorHAnsi" w:hAnsiTheme="minorHAnsi" w:cstheme="minorBidi"/>
          <w:color w:val="1F497D" w:themeColor="dark2"/>
          <w:sz w:val="24"/>
          <w:szCs w:val="24"/>
        </w:rPr>
        <w:t> : Chocolats DE NEUVILLE </w:t>
      </w:r>
    </w:p>
    <w:p w:rsidR="00AF2963" w:rsidRDefault="00190BA5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color w:val="1F497D" w:themeColor="dark2"/>
        </w:rPr>
      </w:pPr>
      <w:r w:rsidRPr="00AF2963">
        <w:rPr>
          <w:rFonts w:asciiTheme="minorHAnsi" w:hAnsiTheme="minorHAnsi" w:cstheme="minorBidi"/>
          <w:color w:val="1F497D" w:themeColor="dark2"/>
        </w:rPr>
        <w:t>Chocolats JEFF DE BRUGES :</w:t>
      </w:r>
      <w:r w:rsidR="00081954" w:rsidRPr="00AF2963">
        <w:rPr>
          <w:rFonts w:asciiTheme="minorHAnsi" w:hAnsiTheme="minorHAnsi" w:cstheme="minorBidi"/>
          <w:color w:val="1F497D" w:themeColor="dark2"/>
        </w:rPr>
        <w:t xml:space="preserve"> </w:t>
      </w:r>
      <w:r w:rsidRPr="00AF2963">
        <w:rPr>
          <w:rFonts w:asciiTheme="minorHAnsi" w:hAnsiTheme="minorHAnsi" w:cstheme="minorBidi"/>
          <w:color w:val="1F497D" w:themeColor="dark2"/>
        </w:rPr>
        <w:t xml:space="preserve">Ventes au Magasin Uniquement : </w:t>
      </w:r>
    </w:p>
    <w:p w:rsidR="00190BA5" w:rsidRPr="00AF2963" w:rsidRDefault="00AF2963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                                            </w:t>
      </w:r>
      <w:proofErr w:type="gramStart"/>
      <w:r w:rsidR="00190BA5" w:rsidRPr="00AF2963">
        <w:rPr>
          <w:rFonts w:asciiTheme="minorHAnsi" w:hAnsiTheme="minorHAnsi" w:cstheme="minorBidi"/>
          <w:color w:val="1F497D" w:themeColor="dark2"/>
        </w:rPr>
        <w:t>semaine</w:t>
      </w:r>
      <w:proofErr w:type="gramEnd"/>
      <w:r w:rsidR="00190BA5" w:rsidRPr="00AF2963">
        <w:rPr>
          <w:rFonts w:asciiTheme="minorHAnsi" w:hAnsiTheme="minorHAnsi" w:cstheme="minorBidi"/>
          <w:color w:val="1F497D" w:themeColor="dark2"/>
        </w:rPr>
        <w:t xml:space="preserve"> du 23.03 au 28.03.2020.</w:t>
      </w:r>
      <w:r w:rsidR="00081954" w:rsidRPr="00AF2963">
        <w:rPr>
          <w:rFonts w:asciiTheme="minorHAnsi" w:hAnsiTheme="minorHAnsi" w:cstheme="minorBidi"/>
          <w:color w:val="1F497D" w:themeColor="dark2"/>
        </w:rPr>
        <w:t xml:space="preserve">  – 30 %</w:t>
      </w:r>
    </w:p>
    <w:p w:rsidR="000C32D3" w:rsidRDefault="00255483" w:rsidP="00081954">
      <w:pPr>
        <w:rPr>
          <w:sz w:val="28"/>
          <w:szCs w:val="28"/>
        </w:rPr>
      </w:pPr>
      <w:r w:rsidRPr="00255483">
        <w:rPr>
          <w:b/>
          <w:sz w:val="28"/>
          <w:szCs w:val="28"/>
        </w:rPr>
        <w:t>Festival FACE § CIE</w:t>
      </w:r>
      <w:r>
        <w:rPr>
          <w:sz w:val="28"/>
          <w:szCs w:val="28"/>
        </w:rPr>
        <w:t xml:space="preserve"> : </w:t>
      </w:r>
      <w:r w:rsidR="000C32D3">
        <w:rPr>
          <w:sz w:val="28"/>
          <w:szCs w:val="28"/>
        </w:rPr>
        <w:t xml:space="preserve">-       </w:t>
      </w:r>
      <w:r>
        <w:rPr>
          <w:sz w:val="28"/>
          <w:szCs w:val="28"/>
        </w:rPr>
        <w:t xml:space="preserve">Vendredi 4 Sept.20 : </w:t>
      </w:r>
      <w:r w:rsidR="000C32D3">
        <w:rPr>
          <w:sz w:val="28"/>
          <w:szCs w:val="28"/>
        </w:rPr>
        <w:t>non communiqué, 18 € ;</w:t>
      </w:r>
    </w:p>
    <w:p w:rsidR="000C32D3" w:rsidRPr="000C32D3" w:rsidRDefault="000C32D3" w:rsidP="000C32D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32D3">
        <w:rPr>
          <w:sz w:val="28"/>
          <w:szCs w:val="28"/>
        </w:rPr>
        <w:t>Samedi 5 Sept. 20 </w:t>
      </w:r>
      <w:proofErr w:type="gramStart"/>
      <w:r w:rsidRPr="000C32D3">
        <w:rPr>
          <w:sz w:val="28"/>
          <w:szCs w:val="28"/>
        </w:rPr>
        <w:t>:  ZAZIE</w:t>
      </w:r>
      <w:proofErr w:type="gramEnd"/>
      <w:r w:rsidRPr="000C32D3">
        <w:rPr>
          <w:sz w:val="28"/>
          <w:szCs w:val="28"/>
        </w:rPr>
        <w:t xml:space="preserve">  (30€) ;</w:t>
      </w:r>
    </w:p>
    <w:p w:rsidR="000C32D3" w:rsidRPr="000C32D3" w:rsidRDefault="00307EE5" w:rsidP="000C32D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Dimanche 6 sept. 20 : V</w:t>
      </w:r>
      <w:r w:rsidR="000C32D3" w:rsidRPr="000C32D3">
        <w:rPr>
          <w:sz w:val="28"/>
          <w:szCs w:val="28"/>
        </w:rPr>
        <w:t>ITAA § SLIMANE (26 €) ;</w:t>
      </w:r>
    </w:p>
    <w:p w:rsidR="000C32D3" w:rsidRPr="000C32D3" w:rsidRDefault="000C32D3" w:rsidP="000C32D3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C32D3">
        <w:rPr>
          <w:sz w:val="28"/>
          <w:szCs w:val="28"/>
        </w:rPr>
        <w:t>Pass</w:t>
      </w:r>
      <w:proofErr w:type="spellEnd"/>
      <w:r w:rsidRPr="000C32D3">
        <w:rPr>
          <w:sz w:val="28"/>
          <w:szCs w:val="28"/>
        </w:rPr>
        <w:t xml:space="preserve">  3 jours : 70 €.</w:t>
      </w:r>
    </w:p>
    <w:p w:rsidR="00AF2963" w:rsidRDefault="000C32D3" w:rsidP="000C3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55483">
        <w:rPr>
          <w:sz w:val="28"/>
          <w:szCs w:val="28"/>
        </w:rPr>
        <w:t>Inscriptions jusqu’au 24 mars 2020.</w:t>
      </w:r>
    </w:p>
    <w:p w:rsidR="00190BA5" w:rsidRPr="00AF2963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F2963">
        <w:rPr>
          <w:b/>
          <w:i/>
          <w:sz w:val="28"/>
          <w:szCs w:val="28"/>
          <w:u w:val="single"/>
        </w:rPr>
        <w:t>RAPPEL</w:t>
      </w:r>
      <w:r w:rsidRPr="00AF2963">
        <w:rPr>
          <w:sz w:val="28"/>
          <w:szCs w:val="28"/>
        </w:rPr>
        <w:t xml:space="preserve"> : </w:t>
      </w:r>
    </w:p>
    <w:p w:rsidR="00081954" w:rsidRPr="00081954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THALASSO : </w:t>
      </w:r>
      <w:r w:rsidRPr="00081954">
        <w:rPr>
          <w:sz w:val="28"/>
          <w:szCs w:val="28"/>
        </w:rPr>
        <w:t xml:space="preserve">Réservation des </w:t>
      </w:r>
      <w:proofErr w:type="spellStart"/>
      <w:r w:rsidRPr="00081954">
        <w:rPr>
          <w:sz w:val="28"/>
          <w:szCs w:val="28"/>
        </w:rPr>
        <w:t>Pass</w:t>
      </w:r>
      <w:proofErr w:type="spellEnd"/>
      <w:r w:rsidRPr="00081954">
        <w:rPr>
          <w:sz w:val="28"/>
          <w:szCs w:val="28"/>
        </w:rPr>
        <w:t xml:space="preserve"> au Bureau de l’Amicale</w:t>
      </w:r>
    </w:p>
    <w:p w:rsidR="00081954" w:rsidRPr="00081954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1954">
        <w:rPr>
          <w:sz w:val="28"/>
          <w:szCs w:val="28"/>
        </w:rPr>
        <w:t>(</w:t>
      </w:r>
      <w:proofErr w:type="gramStart"/>
      <w:r w:rsidRPr="00081954">
        <w:rPr>
          <w:sz w:val="28"/>
          <w:szCs w:val="28"/>
        </w:rPr>
        <w:t>commande</w:t>
      </w:r>
      <w:proofErr w:type="gramEnd"/>
      <w:r w:rsidRPr="00081954">
        <w:rPr>
          <w:sz w:val="28"/>
          <w:szCs w:val="28"/>
        </w:rPr>
        <w:t xml:space="preserve"> la 1</w:t>
      </w:r>
      <w:r w:rsidRPr="00081954">
        <w:rPr>
          <w:sz w:val="28"/>
          <w:szCs w:val="28"/>
          <w:vertAlign w:val="superscript"/>
        </w:rPr>
        <w:t>ère</w:t>
      </w:r>
      <w:r w:rsidRPr="00081954">
        <w:rPr>
          <w:sz w:val="28"/>
          <w:szCs w:val="28"/>
        </w:rPr>
        <w:t xml:space="preserve"> semaine de chaque mois).</w:t>
      </w:r>
    </w:p>
    <w:p w:rsidR="00081954" w:rsidRPr="00081954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PARFUMS CE : </w:t>
      </w:r>
      <w:r w:rsidRPr="00081954">
        <w:rPr>
          <w:sz w:val="28"/>
          <w:szCs w:val="28"/>
        </w:rPr>
        <w:t>catalogue</w:t>
      </w:r>
      <w:r>
        <w:rPr>
          <w:sz w:val="28"/>
          <w:szCs w:val="28"/>
        </w:rPr>
        <w:t>s</w:t>
      </w:r>
      <w:r w:rsidRPr="00081954">
        <w:rPr>
          <w:sz w:val="28"/>
          <w:szCs w:val="28"/>
        </w:rPr>
        <w:t xml:space="preserve"> disponible</w:t>
      </w:r>
      <w:r>
        <w:rPr>
          <w:sz w:val="28"/>
          <w:szCs w:val="28"/>
        </w:rPr>
        <w:t>s</w:t>
      </w:r>
      <w:r w:rsidRPr="00081954">
        <w:rPr>
          <w:sz w:val="28"/>
          <w:szCs w:val="28"/>
        </w:rPr>
        <w:t xml:space="preserve"> au Bureau de l’Amicale </w:t>
      </w:r>
    </w:p>
    <w:p w:rsidR="00081954" w:rsidRPr="00081954" w:rsidRDefault="00081954" w:rsidP="00AF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081954">
        <w:rPr>
          <w:sz w:val="28"/>
          <w:szCs w:val="28"/>
        </w:rPr>
        <w:t>et</w:t>
      </w:r>
      <w:proofErr w:type="gramEnd"/>
      <w:r w:rsidRPr="00081954">
        <w:rPr>
          <w:sz w:val="28"/>
          <w:szCs w:val="28"/>
        </w:rPr>
        <w:t xml:space="preserve"> sur le Site Internet (commande au 15 de chaque mois).</w:t>
      </w:r>
    </w:p>
    <w:p w:rsidR="00E27008" w:rsidRPr="00E27008" w:rsidRDefault="00E27008">
      <w:pPr>
        <w:rPr>
          <w:b/>
          <w:i/>
          <w:sz w:val="28"/>
          <w:szCs w:val="28"/>
        </w:rPr>
      </w:pPr>
    </w:p>
    <w:sectPr w:rsidR="00E27008" w:rsidRPr="00E27008" w:rsidSect="0053286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AB" w:rsidRDefault="004127AB" w:rsidP="00E27008">
      <w:pPr>
        <w:spacing w:after="0" w:line="240" w:lineRule="auto"/>
      </w:pPr>
      <w:r>
        <w:separator/>
      </w:r>
    </w:p>
  </w:endnote>
  <w:endnote w:type="continuationSeparator" w:id="0">
    <w:p w:rsidR="004127AB" w:rsidRDefault="004127AB" w:rsidP="00E2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AB" w:rsidRDefault="004127AB" w:rsidP="00E27008">
      <w:pPr>
        <w:spacing w:after="0" w:line="240" w:lineRule="auto"/>
      </w:pPr>
      <w:r>
        <w:separator/>
      </w:r>
    </w:p>
  </w:footnote>
  <w:footnote w:type="continuationSeparator" w:id="0">
    <w:p w:rsidR="004127AB" w:rsidRDefault="004127AB" w:rsidP="00E2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4DF"/>
    <w:multiLevelType w:val="hybridMultilevel"/>
    <w:tmpl w:val="2C88BA3C"/>
    <w:lvl w:ilvl="0" w:tplc="DDDCDC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36C29"/>
    <w:multiLevelType w:val="hybridMultilevel"/>
    <w:tmpl w:val="560A4F14"/>
    <w:lvl w:ilvl="0" w:tplc="5610FF2E">
      <w:numFmt w:val="bullet"/>
      <w:lvlText w:val="-"/>
      <w:lvlJc w:val="left"/>
      <w:pPr>
        <w:ind w:left="274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DB"/>
    <w:rsid w:val="0003149D"/>
    <w:rsid w:val="0003740C"/>
    <w:rsid w:val="00081954"/>
    <w:rsid w:val="0009115B"/>
    <w:rsid w:val="000A7D7B"/>
    <w:rsid w:val="000C32D3"/>
    <w:rsid w:val="000F51AB"/>
    <w:rsid w:val="0011547A"/>
    <w:rsid w:val="00190BA5"/>
    <w:rsid w:val="00196F6C"/>
    <w:rsid w:val="00227548"/>
    <w:rsid w:val="00255483"/>
    <w:rsid w:val="002D3F02"/>
    <w:rsid w:val="00307EE5"/>
    <w:rsid w:val="004127AB"/>
    <w:rsid w:val="004265DB"/>
    <w:rsid w:val="0044689D"/>
    <w:rsid w:val="00470C58"/>
    <w:rsid w:val="00515A43"/>
    <w:rsid w:val="0053286B"/>
    <w:rsid w:val="005D1BDD"/>
    <w:rsid w:val="005F6ACC"/>
    <w:rsid w:val="006D1A0E"/>
    <w:rsid w:val="008A5D22"/>
    <w:rsid w:val="008B33EB"/>
    <w:rsid w:val="009326DD"/>
    <w:rsid w:val="00AB7A25"/>
    <w:rsid w:val="00AF2963"/>
    <w:rsid w:val="00B01224"/>
    <w:rsid w:val="00B021EE"/>
    <w:rsid w:val="00B318C2"/>
    <w:rsid w:val="00C16E5D"/>
    <w:rsid w:val="00CA40AF"/>
    <w:rsid w:val="00CF7F13"/>
    <w:rsid w:val="00D907EB"/>
    <w:rsid w:val="00E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008"/>
  </w:style>
  <w:style w:type="paragraph" w:styleId="Pieddepage">
    <w:name w:val="footer"/>
    <w:basedOn w:val="Normal"/>
    <w:link w:val="Pieddepag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008"/>
  </w:style>
  <w:style w:type="character" w:styleId="Lienhypertexte">
    <w:name w:val="Hyperlink"/>
    <w:uiPriority w:val="99"/>
    <w:unhideWhenUsed/>
    <w:rsid w:val="00CA40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8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8A5D22"/>
    <w:rPr>
      <w:rFonts w:asciiTheme="minorHAnsi" w:eastAsiaTheme="minorEastAsia" w:hAnsiTheme="minorHAnsi" w:cstheme="minorBidi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A5D2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01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008"/>
  </w:style>
  <w:style w:type="paragraph" w:styleId="Pieddepage">
    <w:name w:val="footer"/>
    <w:basedOn w:val="Normal"/>
    <w:link w:val="PieddepageCar"/>
    <w:uiPriority w:val="99"/>
    <w:unhideWhenUsed/>
    <w:rsid w:val="00E2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008"/>
  </w:style>
  <w:style w:type="character" w:styleId="Lienhypertexte">
    <w:name w:val="Hyperlink"/>
    <w:uiPriority w:val="99"/>
    <w:unhideWhenUsed/>
    <w:rsid w:val="00CA40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8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8A5D22"/>
    <w:rPr>
      <w:rFonts w:asciiTheme="minorHAnsi" w:eastAsiaTheme="minorEastAsia" w:hAnsiTheme="minorHAnsi" w:cstheme="minorBidi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A5D2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0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LVO</Company>
  <LinksUpToDate>false</LinksUpToDate>
  <CharactersWithSpaces>1233</CharactersWithSpaces>
  <SharedDoc>false</SharedDoc>
  <HLinks>
    <vt:vector size="6" baseType="variant"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http://www.cabaretlelive.fr/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Gatteau Marie-Christine</dc:creator>
  <cp:lastModifiedBy>Gatteau Marie-Christine</cp:lastModifiedBy>
  <cp:revision>3</cp:revision>
  <cp:lastPrinted>2020-03-02T13:47:00Z</cp:lastPrinted>
  <dcterms:created xsi:type="dcterms:W3CDTF">2020-02-27T15:28:00Z</dcterms:created>
  <dcterms:modified xsi:type="dcterms:W3CDTF">2020-03-02T14:03:00Z</dcterms:modified>
</cp:coreProperties>
</file>